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A0B" w:rsidRDefault="00E840D9">
      <w:r>
        <w:t>Kelly Schaade</w:t>
      </w:r>
    </w:p>
    <w:p w:rsidR="00E840D9" w:rsidRPr="00DA3361" w:rsidRDefault="00E840D9" w:rsidP="00E840D9">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E840D9" w:rsidRDefault="00E840D9" w:rsidP="00E840D9">
      <w:pPr>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49536A" w:rsidRDefault="0049536A" w:rsidP="00E840D9">
      <w:pPr>
        <w:rPr>
          <w:rFonts w:ascii="Times New Roman" w:eastAsia="Calibri" w:hAnsi="Times New Roman" w:cs="Times New Roman"/>
          <w:sz w:val="24"/>
          <w:szCs w:val="24"/>
        </w:rPr>
      </w:pPr>
      <w:r>
        <w:rPr>
          <w:rFonts w:ascii="Times New Roman" w:eastAsia="Calibri" w:hAnsi="Times New Roman" w:cs="Times New Roman"/>
          <w:sz w:val="24"/>
          <w:szCs w:val="24"/>
        </w:rPr>
        <w:t xml:space="preserve">DRAFT </w:t>
      </w:r>
    </w:p>
    <w:p w:rsidR="0049536A" w:rsidRDefault="0049536A" w:rsidP="00E840D9">
      <w:pPr>
        <w:rPr>
          <w:rFonts w:ascii="Times New Roman" w:eastAsia="Calibri" w:hAnsi="Times New Roman" w:cs="Times New Roman"/>
          <w:sz w:val="24"/>
          <w:szCs w:val="24"/>
        </w:rPr>
      </w:pPr>
      <w:r>
        <w:rPr>
          <w:rFonts w:ascii="Times New Roman" w:eastAsia="Calibri" w:hAnsi="Times New Roman" w:cs="Times New Roman"/>
          <w:sz w:val="24"/>
          <w:szCs w:val="24"/>
        </w:rPr>
        <w:t>Need to go through an write summarizations and touch ups!</w:t>
      </w:r>
    </w:p>
    <w:p w:rsidR="00E840D9" w:rsidRDefault="0049536A" w:rsidP="00E840D9">
      <w:pPr>
        <w:rPr>
          <w:rFonts w:ascii="Times New Roman" w:eastAsia="Calibri" w:hAnsi="Times New Roman" w:cs="Times New Roman"/>
          <w:sz w:val="24"/>
          <w:szCs w:val="24"/>
        </w:rPr>
      </w:pPr>
      <w:r>
        <w:rPr>
          <w:rFonts w:ascii="Times New Roman" w:eastAsia="Calibri" w:hAnsi="Times New Roman" w:cs="Times New Roman"/>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75pt;margin-top:.95pt;width:37.5pt;height:40.5pt;z-index:251658240">
            <v:textbox style="layout-flow:vertical-ideographic"/>
          </v:shape>
        </w:pict>
      </w:r>
    </w:p>
    <w:p w:rsidR="00DE192F" w:rsidRPr="00603FFB" w:rsidRDefault="00DE192F" w:rsidP="00603FFB">
      <w:pPr>
        <w:spacing w:line="480" w:lineRule="auto"/>
        <w:jc w:val="center"/>
        <w:rPr>
          <w:rFonts w:ascii="Times New Roman" w:hAnsi="Times New Roman" w:cs="Times New Roman"/>
          <w:sz w:val="24"/>
          <w:szCs w:val="24"/>
        </w:rPr>
      </w:pPr>
      <w:r w:rsidRPr="00603FFB">
        <w:rPr>
          <w:rFonts w:ascii="Times New Roman" w:hAnsi="Times New Roman" w:cs="Times New Roman"/>
          <w:color w:val="000000" w:themeColor="text1"/>
          <w:sz w:val="24"/>
          <w:szCs w:val="24"/>
        </w:rPr>
        <w:t xml:space="preserve">Annotated Bibliography: </w:t>
      </w:r>
      <w:r w:rsidRPr="00603FFB">
        <w:rPr>
          <w:rFonts w:ascii="Times New Roman" w:hAnsi="Times New Roman" w:cs="Times New Roman"/>
          <w:sz w:val="24"/>
          <w:szCs w:val="24"/>
        </w:rPr>
        <w:t>Impact of Family Structure on Children</w:t>
      </w:r>
    </w:p>
    <w:p w:rsidR="00435A03" w:rsidRDefault="00435A03" w:rsidP="0049536A">
      <w:pPr>
        <w:spacing w:line="480" w:lineRule="auto"/>
        <w:ind w:left="720" w:hanging="720"/>
        <w:rPr>
          <w:rFonts w:ascii="Times New Roman" w:hAnsi="Times New Roman" w:cs="Times New Roman"/>
          <w:sz w:val="24"/>
          <w:szCs w:val="24"/>
        </w:rPr>
      </w:pPr>
      <w:proofErr w:type="spellStart"/>
      <w:proofErr w:type="gramStart"/>
      <w:r w:rsidRPr="00603FFB">
        <w:rPr>
          <w:rFonts w:ascii="Times New Roman" w:hAnsi="Times New Roman" w:cs="Times New Roman"/>
          <w:sz w:val="24"/>
          <w:szCs w:val="24"/>
        </w:rPr>
        <w:t>Fomby</w:t>
      </w:r>
      <w:proofErr w:type="spellEnd"/>
      <w:r w:rsidRPr="00603FFB">
        <w:rPr>
          <w:rFonts w:ascii="Times New Roman" w:hAnsi="Times New Roman" w:cs="Times New Roman"/>
          <w:sz w:val="24"/>
          <w:szCs w:val="24"/>
        </w:rPr>
        <w:t xml:space="preserve">, Paula, and Andrew J. </w:t>
      </w:r>
      <w:proofErr w:type="spellStart"/>
      <w:r w:rsidRPr="00603FFB">
        <w:rPr>
          <w:rFonts w:ascii="Times New Roman" w:hAnsi="Times New Roman" w:cs="Times New Roman"/>
          <w:sz w:val="24"/>
          <w:szCs w:val="24"/>
        </w:rPr>
        <w:t>Cherlin</w:t>
      </w:r>
      <w:proofErr w:type="spellEnd"/>
      <w:r w:rsidRPr="00603FFB">
        <w:rPr>
          <w:rFonts w:ascii="Times New Roman" w:hAnsi="Times New Roman" w:cs="Times New Roman"/>
          <w:sz w:val="24"/>
          <w:szCs w:val="24"/>
        </w:rPr>
        <w:t>.</w:t>
      </w:r>
      <w:proofErr w:type="gramEnd"/>
      <w:r w:rsidRPr="00603FFB">
        <w:rPr>
          <w:rFonts w:ascii="Times New Roman" w:hAnsi="Times New Roman" w:cs="Times New Roman"/>
          <w:sz w:val="24"/>
          <w:szCs w:val="24"/>
        </w:rPr>
        <w:t xml:space="preserve"> </w:t>
      </w:r>
      <w:proofErr w:type="gramStart"/>
      <w:r w:rsidRPr="00603FFB">
        <w:rPr>
          <w:rFonts w:ascii="Times New Roman" w:hAnsi="Times New Roman" w:cs="Times New Roman"/>
          <w:sz w:val="24"/>
          <w:szCs w:val="24"/>
        </w:rPr>
        <w:t>"National Center for Biotechnology Information."</w:t>
      </w:r>
      <w:proofErr w:type="gramEnd"/>
      <w:r w:rsidRPr="00603FFB">
        <w:rPr>
          <w:rFonts w:ascii="Times New Roman" w:hAnsi="Times New Roman" w:cs="Times New Roman"/>
          <w:sz w:val="24"/>
          <w:szCs w:val="24"/>
        </w:rPr>
        <w:t xml:space="preserve"> </w:t>
      </w:r>
      <w:proofErr w:type="gramStart"/>
      <w:r w:rsidRPr="00603FFB">
        <w:rPr>
          <w:rFonts w:ascii="Times New Roman" w:hAnsi="Times New Roman" w:cs="Times New Roman"/>
          <w:i/>
          <w:iCs/>
          <w:sz w:val="24"/>
          <w:szCs w:val="24"/>
        </w:rPr>
        <w:t>National Center for Biotechnology Information</w:t>
      </w:r>
      <w:r w:rsidRPr="00603FFB">
        <w:rPr>
          <w:rFonts w:ascii="Times New Roman" w:hAnsi="Times New Roman" w:cs="Times New Roman"/>
          <w:sz w:val="24"/>
          <w:szCs w:val="24"/>
        </w:rPr>
        <w:t>.</w:t>
      </w:r>
      <w:proofErr w:type="gramEnd"/>
      <w:r w:rsidRPr="00603FFB">
        <w:rPr>
          <w:rFonts w:ascii="Times New Roman" w:hAnsi="Times New Roman" w:cs="Times New Roman"/>
          <w:sz w:val="24"/>
          <w:szCs w:val="24"/>
        </w:rPr>
        <w:t xml:space="preserve"> U.S. National Library of Medicine, Oct. 2009. </w:t>
      </w:r>
      <w:proofErr w:type="gramStart"/>
      <w:r w:rsidRPr="00603FFB">
        <w:rPr>
          <w:rFonts w:ascii="Times New Roman" w:hAnsi="Times New Roman" w:cs="Times New Roman"/>
          <w:sz w:val="24"/>
          <w:szCs w:val="24"/>
        </w:rPr>
        <w:t>Web.</w:t>
      </w:r>
      <w:proofErr w:type="gramEnd"/>
      <w:r w:rsidRPr="00603FFB">
        <w:rPr>
          <w:rFonts w:ascii="Times New Roman" w:hAnsi="Times New Roman" w:cs="Times New Roman"/>
          <w:sz w:val="24"/>
          <w:szCs w:val="24"/>
        </w:rPr>
        <w:t xml:space="preserve"> 11 Dec. 2012.</w:t>
      </w:r>
    </w:p>
    <w:p w:rsidR="00894F78" w:rsidRDefault="00894F78" w:rsidP="00174B49">
      <w:pPr>
        <w:spacing w:line="480" w:lineRule="auto"/>
        <w:rPr>
          <w:rFonts w:ascii="Times New Roman" w:hAnsi="Times New Roman" w:cs="Times New Roman"/>
          <w:sz w:val="24"/>
          <w:szCs w:val="24"/>
        </w:rPr>
      </w:pPr>
      <w:r>
        <w:rPr>
          <w:rFonts w:ascii="Times New Roman" w:hAnsi="Times New Roman" w:cs="Times New Roman"/>
          <w:sz w:val="24"/>
          <w:szCs w:val="24"/>
        </w:rPr>
        <w:tab/>
      </w:r>
      <w:r w:rsidR="00497E0D">
        <w:rPr>
          <w:rFonts w:ascii="Times New Roman" w:hAnsi="Times New Roman" w:cs="Times New Roman"/>
          <w:sz w:val="24"/>
          <w:szCs w:val="24"/>
        </w:rPr>
        <w:t>T</w:t>
      </w:r>
      <w:r w:rsidR="00CC59CC">
        <w:rPr>
          <w:rFonts w:ascii="Times New Roman" w:hAnsi="Times New Roman" w:cs="Times New Roman"/>
          <w:sz w:val="24"/>
          <w:szCs w:val="24"/>
        </w:rPr>
        <w:t xml:space="preserve">hese two authors </w:t>
      </w:r>
      <w:r w:rsidR="00497E0D">
        <w:rPr>
          <w:rFonts w:ascii="Times New Roman" w:hAnsi="Times New Roman" w:cs="Times New Roman"/>
          <w:sz w:val="24"/>
          <w:szCs w:val="24"/>
        </w:rPr>
        <w:t xml:space="preserve">effectively present their case studies in this article. They present all aspects possible that might take part by presenting background along with every effect plausible. To conclude they present all statistics along with a summarization of each hypothesis’ outcome. </w:t>
      </w:r>
    </w:p>
    <w:p w:rsidR="00174B49" w:rsidRPr="00174B49" w:rsidRDefault="00497E0D" w:rsidP="00174B49">
      <w:pPr>
        <w:pStyle w:val="Heading1"/>
        <w:spacing w:line="480" w:lineRule="auto"/>
        <w:rPr>
          <w:b w:val="0"/>
        </w:rPr>
      </w:pPr>
      <w:r>
        <w:rPr>
          <w:sz w:val="24"/>
          <w:szCs w:val="24"/>
        </w:rPr>
        <w:tab/>
      </w:r>
      <w:r w:rsidRPr="00174B49">
        <w:rPr>
          <w:b w:val="0"/>
          <w:sz w:val="24"/>
          <w:szCs w:val="24"/>
        </w:rPr>
        <w:t xml:space="preserve">This article gives much needed statistics and informational background </w:t>
      </w:r>
      <w:r w:rsidR="00174B49" w:rsidRPr="00174B49">
        <w:rPr>
          <w:b w:val="0"/>
          <w:sz w:val="24"/>
          <w:szCs w:val="24"/>
        </w:rPr>
        <w:t xml:space="preserve">on family’s instability, and the </w:t>
      </w:r>
      <w:r w:rsidR="00174B49">
        <w:rPr>
          <w:b w:val="0"/>
          <w:sz w:val="24"/>
          <w:szCs w:val="24"/>
        </w:rPr>
        <w:t>well being of the child. Instability referring to t</w:t>
      </w:r>
      <w:r w:rsidR="00174B49" w:rsidRPr="00174B49">
        <w:rPr>
          <w:b w:val="0"/>
          <w:sz w:val="24"/>
          <w:szCs w:val="24"/>
        </w:rPr>
        <w:t>ransitions</w:t>
      </w:r>
      <w:r w:rsidR="00982B86">
        <w:rPr>
          <w:b w:val="0"/>
          <w:sz w:val="24"/>
          <w:szCs w:val="24"/>
        </w:rPr>
        <w:t xml:space="preserve"> which</w:t>
      </w:r>
      <w:r w:rsidR="00174B49" w:rsidRPr="00174B49">
        <w:rPr>
          <w:b w:val="0"/>
          <w:sz w:val="24"/>
          <w:szCs w:val="24"/>
        </w:rPr>
        <w:t xml:space="preserve"> include parents’ separation, a cohabiting romantic partner’s move into, or out of, the home of a single parent, the remarriage of a single (non-cohabiting) parent, or the disruption of a remarriage.</w:t>
      </w:r>
    </w:p>
    <w:p w:rsidR="00F63FAE" w:rsidRPr="00174B49" w:rsidRDefault="00F63FAE" w:rsidP="00603FFB">
      <w:pPr>
        <w:spacing w:line="480" w:lineRule="auto"/>
        <w:ind w:left="720" w:hanging="720"/>
        <w:rPr>
          <w:rFonts w:ascii="Times New Roman" w:hAnsi="Times New Roman" w:cs="Times New Roman"/>
          <w:sz w:val="24"/>
          <w:szCs w:val="24"/>
        </w:rPr>
      </w:pPr>
      <w:proofErr w:type="spellStart"/>
      <w:r w:rsidRPr="00174B49">
        <w:rPr>
          <w:rFonts w:ascii="Times New Roman" w:hAnsi="Times New Roman" w:cs="Times New Roman"/>
          <w:sz w:val="24"/>
          <w:szCs w:val="24"/>
        </w:rPr>
        <w:t>Olszowy</w:t>
      </w:r>
      <w:proofErr w:type="spellEnd"/>
      <w:r w:rsidRPr="00174B49">
        <w:rPr>
          <w:rFonts w:ascii="Times New Roman" w:hAnsi="Times New Roman" w:cs="Times New Roman"/>
          <w:sz w:val="24"/>
          <w:szCs w:val="24"/>
        </w:rPr>
        <w:t xml:space="preserve">, </w:t>
      </w:r>
      <w:proofErr w:type="spellStart"/>
      <w:r w:rsidRPr="00174B49">
        <w:rPr>
          <w:rFonts w:ascii="Times New Roman" w:hAnsi="Times New Roman" w:cs="Times New Roman"/>
          <w:sz w:val="24"/>
          <w:szCs w:val="24"/>
        </w:rPr>
        <w:t>Halie</w:t>
      </w:r>
      <w:proofErr w:type="spellEnd"/>
      <w:r w:rsidRPr="00174B49">
        <w:rPr>
          <w:rFonts w:ascii="Times New Roman" w:hAnsi="Times New Roman" w:cs="Times New Roman"/>
          <w:sz w:val="24"/>
          <w:szCs w:val="24"/>
        </w:rPr>
        <w:t xml:space="preserve">. </w:t>
      </w:r>
      <w:proofErr w:type="gramStart"/>
      <w:r w:rsidRPr="00174B49">
        <w:rPr>
          <w:rFonts w:ascii="Times New Roman" w:hAnsi="Times New Roman" w:cs="Times New Roman"/>
          <w:sz w:val="24"/>
          <w:szCs w:val="24"/>
        </w:rPr>
        <w:t>"60 The Effects of Income, Gender, Parental Involvement on the Education of Children with Single-Parent and Step-Parent Families."</w:t>
      </w:r>
      <w:proofErr w:type="gramEnd"/>
      <w:r w:rsidRPr="00174B49">
        <w:rPr>
          <w:rFonts w:ascii="Times New Roman" w:hAnsi="Times New Roman" w:cs="Times New Roman"/>
          <w:sz w:val="24"/>
          <w:szCs w:val="24"/>
        </w:rPr>
        <w:t xml:space="preserve"> </w:t>
      </w:r>
      <w:proofErr w:type="gramStart"/>
      <w:r w:rsidRPr="00174B49">
        <w:rPr>
          <w:rFonts w:ascii="Times New Roman" w:hAnsi="Times New Roman" w:cs="Times New Roman"/>
          <w:i/>
          <w:iCs/>
          <w:sz w:val="24"/>
          <w:szCs w:val="24"/>
        </w:rPr>
        <w:t>Home | University of New Hampshire</w:t>
      </w:r>
      <w:r w:rsidRPr="00174B49">
        <w:rPr>
          <w:rFonts w:ascii="Times New Roman" w:hAnsi="Times New Roman" w:cs="Times New Roman"/>
          <w:sz w:val="24"/>
          <w:szCs w:val="24"/>
        </w:rPr>
        <w:t>.</w:t>
      </w:r>
      <w:proofErr w:type="gramEnd"/>
      <w:r w:rsidRPr="00174B49">
        <w:rPr>
          <w:rFonts w:ascii="Times New Roman" w:hAnsi="Times New Roman" w:cs="Times New Roman"/>
          <w:sz w:val="24"/>
          <w:szCs w:val="24"/>
        </w:rPr>
        <w:t xml:space="preserve"> </w:t>
      </w:r>
      <w:proofErr w:type="spellStart"/>
      <w:proofErr w:type="gramStart"/>
      <w:r w:rsidRPr="00174B49">
        <w:rPr>
          <w:rFonts w:ascii="Times New Roman" w:hAnsi="Times New Roman" w:cs="Times New Roman"/>
          <w:sz w:val="24"/>
          <w:szCs w:val="24"/>
        </w:rPr>
        <w:t>N.p</w:t>
      </w:r>
      <w:proofErr w:type="spellEnd"/>
      <w:proofErr w:type="gramEnd"/>
      <w:r w:rsidRPr="00174B49">
        <w:rPr>
          <w:rFonts w:ascii="Times New Roman" w:hAnsi="Times New Roman" w:cs="Times New Roman"/>
          <w:sz w:val="24"/>
          <w:szCs w:val="24"/>
        </w:rPr>
        <w:t xml:space="preserve">., </w:t>
      </w:r>
      <w:proofErr w:type="spellStart"/>
      <w:r w:rsidRPr="00174B49">
        <w:rPr>
          <w:rFonts w:ascii="Times New Roman" w:hAnsi="Times New Roman" w:cs="Times New Roman"/>
          <w:sz w:val="24"/>
          <w:szCs w:val="24"/>
        </w:rPr>
        <w:t>n.d</w:t>
      </w:r>
      <w:proofErr w:type="spellEnd"/>
      <w:r w:rsidRPr="00174B49">
        <w:rPr>
          <w:rFonts w:ascii="Times New Roman" w:hAnsi="Times New Roman" w:cs="Times New Roman"/>
          <w:sz w:val="24"/>
          <w:szCs w:val="24"/>
        </w:rPr>
        <w:t>. Web. 11 Dec. 2012.</w:t>
      </w:r>
    </w:p>
    <w:p w:rsidR="00CE6A0B" w:rsidRDefault="008831D5" w:rsidP="00F63FAE">
      <w:pPr>
        <w:spacing w:line="480" w:lineRule="auto"/>
        <w:rPr>
          <w:rFonts w:ascii="Times New Roman" w:hAnsi="Times New Roman" w:cs="Times New Roman"/>
          <w:iCs/>
          <w:sz w:val="24"/>
          <w:szCs w:val="24"/>
        </w:rPr>
      </w:pPr>
      <w:r>
        <w:rPr>
          <w:rFonts w:ascii="Times New Roman" w:hAnsi="Times New Roman" w:cs="Times New Roman"/>
          <w:sz w:val="24"/>
          <w:szCs w:val="24"/>
        </w:rPr>
        <w:tab/>
      </w:r>
      <w:r w:rsidR="00CE6A0B">
        <w:rPr>
          <w:rFonts w:ascii="Times New Roman" w:hAnsi="Times New Roman" w:cs="Times New Roman"/>
          <w:iCs/>
          <w:sz w:val="24"/>
          <w:szCs w:val="24"/>
        </w:rPr>
        <w:tab/>
        <w:t xml:space="preserve">This author is straight forward and doesn’t beat around the bush. She states what she will be doing and does it. Lacking data and statistics she make up for through sources and </w:t>
      </w:r>
      <w:r w:rsidR="00CE6A0B">
        <w:rPr>
          <w:rFonts w:ascii="Times New Roman" w:hAnsi="Times New Roman" w:cs="Times New Roman"/>
          <w:iCs/>
          <w:sz w:val="24"/>
          <w:szCs w:val="24"/>
        </w:rPr>
        <w:lastRenderedPageBreak/>
        <w:t>different pieces of literature, providing the audience a well variety of different understanding making it easier to comprehend.</w:t>
      </w:r>
    </w:p>
    <w:p w:rsidR="00F63FAE" w:rsidRPr="008831D5" w:rsidRDefault="0062677A" w:rsidP="00F63FAE">
      <w:pPr>
        <w:spacing w:line="480" w:lineRule="auto"/>
        <w:rPr>
          <w:rFonts w:ascii="Times New Roman" w:hAnsi="Times New Roman" w:cs="Times New Roman"/>
          <w:iCs/>
          <w:sz w:val="24"/>
          <w:szCs w:val="24"/>
        </w:rPr>
      </w:pPr>
      <w:r>
        <w:rPr>
          <w:rFonts w:ascii="Times New Roman" w:hAnsi="Times New Roman" w:cs="Times New Roman"/>
          <w:iCs/>
          <w:sz w:val="24"/>
          <w:szCs w:val="24"/>
        </w:rPr>
        <w:tab/>
      </w:r>
      <w:r w:rsidR="00CE6A0B">
        <w:rPr>
          <w:rFonts w:ascii="Times New Roman" w:hAnsi="Times New Roman" w:cs="Times New Roman"/>
          <w:iCs/>
          <w:sz w:val="24"/>
          <w:szCs w:val="24"/>
        </w:rPr>
        <w:t>This</w:t>
      </w:r>
      <w:r w:rsidR="00AC1E3D">
        <w:rPr>
          <w:rFonts w:ascii="Times New Roman" w:hAnsi="Times New Roman" w:cs="Times New Roman"/>
          <w:iCs/>
          <w:sz w:val="24"/>
          <w:szCs w:val="24"/>
        </w:rPr>
        <w:t xml:space="preserve"> article helps argue the point that</w:t>
      </w:r>
      <w:r w:rsidR="00F63FAE" w:rsidRPr="00F63FAE">
        <w:rPr>
          <w:rFonts w:ascii="Times New Roman" w:hAnsi="Times New Roman" w:cs="Times New Roman"/>
          <w:iCs/>
          <w:sz w:val="24"/>
          <w:szCs w:val="24"/>
        </w:rPr>
        <w:t xml:space="preserve"> parental</w:t>
      </w:r>
      <w:r w:rsidR="00AC1E3D">
        <w:rPr>
          <w:rFonts w:ascii="Times New Roman" w:hAnsi="Times New Roman" w:cs="Times New Roman"/>
          <w:iCs/>
          <w:sz w:val="24"/>
          <w:szCs w:val="24"/>
        </w:rPr>
        <w:t xml:space="preserve"> involvement</w:t>
      </w:r>
      <w:r w:rsidR="00F63FAE" w:rsidRPr="00F63FAE">
        <w:rPr>
          <w:rFonts w:ascii="Times New Roman" w:hAnsi="Times New Roman" w:cs="Times New Roman"/>
          <w:iCs/>
          <w:sz w:val="24"/>
          <w:szCs w:val="24"/>
        </w:rPr>
        <w:t xml:space="preserve"> </w:t>
      </w:r>
      <w:r w:rsidR="00AC1E3D" w:rsidRPr="00AC1E3D">
        <w:rPr>
          <w:rFonts w:ascii="Times New Roman" w:hAnsi="Times New Roman" w:cs="Times New Roman"/>
          <w:sz w:val="24"/>
          <w:szCs w:val="24"/>
        </w:rPr>
        <w:t>plays</w:t>
      </w:r>
      <w:r w:rsidR="00AC1E3D">
        <w:rPr>
          <w:rFonts w:ascii="Times New Roman" w:hAnsi="Times New Roman" w:cs="Times New Roman"/>
          <w:sz w:val="24"/>
          <w:szCs w:val="24"/>
        </w:rPr>
        <w:t xml:space="preserve"> a</w:t>
      </w:r>
      <w:r w:rsidR="00AC1E3D" w:rsidRPr="00AC1E3D">
        <w:rPr>
          <w:rFonts w:ascii="Times New Roman" w:hAnsi="Times New Roman" w:cs="Times New Roman"/>
          <w:sz w:val="24"/>
          <w:szCs w:val="24"/>
        </w:rPr>
        <w:t xml:space="preserve"> </w:t>
      </w:r>
      <w:r w:rsidR="00AC1E3D">
        <w:rPr>
          <w:rFonts w:ascii="Times New Roman" w:hAnsi="Times New Roman" w:cs="Times New Roman"/>
          <w:sz w:val="24"/>
          <w:szCs w:val="24"/>
        </w:rPr>
        <w:t>role</w:t>
      </w:r>
      <w:r w:rsidR="00AC1E3D" w:rsidRPr="00AC1E3D">
        <w:rPr>
          <w:rFonts w:ascii="Times New Roman" w:hAnsi="Times New Roman" w:cs="Times New Roman"/>
          <w:sz w:val="24"/>
          <w:szCs w:val="24"/>
        </w:rPr>
        <w:t xml:space="preserve"> within each family structure and affect</w:t>
      </w:r>
      <w:r w:rsidR="00AC1E3D">
        <w:rPr>
          <w:rFonts w:ascii="Times New Roman" w:hAnsi="Times New Roman" w:cs="Times New Roman"/>
          <w:sz w:val="24"/>
          <w:szCs w:val="24"/>
        </w:rPr>
        <w:t>’s</w:t>
      </w:r>
      <w:r w:rsidR="00AC1E3D" w:rsidRPr="00AC1E3D">
        <w:rPr>
          <w:rFonts w:ascii="Times New Roman" w:hAnsi="Times New Roman" w:cs="Times New Roman"/>
          <w:sz w:val="24"/>
          <w:szCs w:val="24"/>
        </w:rPr>
        <w:t xml:space="preserve"> education.</w:t>
      </w:r>
      <w:r w:rsidR="00AC1E3D">
        <w:rPr>
          <w:rFonts w:ascii="Times New Roman" w:hAnsi="Times New Roman" w:cs="Times New Roman"/>
          <w:sz w:val="24"/>
          <w:szCs w:val="24"/>
        </w:rPr>
        <w:t xml:space="preserve"> It will help bring so back up/alternative perspectives to the argument.</w:t>
      </w:r>
    </w:p>
    <w:p w:rsidR="0022082B" w:rsidRPr="00AC1E3D" w:rsidRDefault="0048585D" w:rsidP="00AC1E3D">
      <w:pPr>
        <w:spacing w:line="480" w:lineRule="auto"/>
        <w:ind w:left="720" w:hanging="720"/>
        <w:rPr>
          <w:rFonts w:ascii="Times New Roman" w:hAnsi="Times New Roman" w:cs="Times New Roman"/>
          <w:sz w:val="24"/>
          <w:szCs w:val="24"/>
        </w:rPr>
      </w:pPr>
      <w:r w:rsidRPr="00AC1E3D">
        <w:rPr>
          <w:rFonts w:ascii="Times New Roman" w:hAnsi="Times New Roman" w:cs="Times New Roman"/>
          <w:sz w:val="24"/>
          <w:szCs w:val="24"/>
        </w:rPr>
        <w:t xml:space="preserve">Carter, Susanne. </w:t>
      </w:r>
      <w:proofErr w:type="gramStart"/>
      <w:r w:rsidRPr="00AC1E3D">
        <w:rPr>
          <w:rFonts w:ascii="Times New Roman" w:hAnsi="Times New Roman" w:cs="Times New Roman"/>
          <w:sz w:val="24"/>
          <w:szCs w:val="24"/>
        </w:rPr>
        <w:t>"The Impact of Parent / Family Involvement on Student Outcomes."</w:t>
      </w:r>
      <w:proofErr w:type="gramEnd"/>
      <w:r w:rsidRPr="00AC1E3D">
        <w:rPr>
          <w:rFonts w:ascii="Times New Roman" w:hAnsi="Times New Roman" w:cs="Times New Roman"/>
          <w:sz w:val="24"/>
          <w:szCs w:val="24"/>
        </w:rPr>
        <w:t xml:space="preserve"> </w:t>
      </w:r>
      <w:proofErr w:type="gramStart"/>
      <w:r w:rsidRPr="00AC1E3D">
        <w:rPr>
          <w:rFonts w:ascii="Times New Roman" w:hAnsi="Times New Roman" w:cs="Times New Roman"/>
          <w:i/>
          <w:iCs/>
          <w:sz w:val="24"/>
          <w:szCs w:val="24"/>
        </w:rPr>
        <w:t>Direction Service | HOME</w:t>
      </w:r>
      <w:r w:rsidRPr="00AC1E3D">
        <w:rPr>
          <w:rFonts w:ascii="Times New Roman" w:hAnsi="Times New Roman" w:cs="Times New Roman"/>
          <w:sz w:val="24"/>
          <w:szCs w:val="24"/>
        </w:rPr>
        <w:t>.</w:t>
      </w:r>
      <w:proofErr w:type="gramEnd"/>
      <w:r w:rsidRPr="00AC1E3D">
        <w:rPr>
          <w:rFonts w:ascii="Times New Roman" w:hAnsi="Times New Roman" w:cs="Times New Roman"/>
          <w:sz w:val="24"/>
          <w:szCs w:val="24"/>
        </w:rPr>
        <w:t xml:space="preserve"> CADRE, </w:t>
      </w:r>
      <w:proofErr w:type="gramStart"/>
      <w:r w:rsidRPr="00AC1E3D">
        <w:rPr>
          <w:rFonts w:ascii="Times New Roman" w:hAnsi="Times New Roman" w:cs="Times New Roman"/>
          <w:sz w:val="24"/>
          <w:szCs w:val="24"/>
        </w:rPr>
        <w:t>Fall</w:t>
      </w:r>
      <w:proofErr w:type="gramEnd"/>
      <w:r w:rsidRPr="00AC1E3D">
        <w:rPr>
          <w:rFonts w:ascii="Times New Roman" w:hAnsi="Times New Roman" w:cs="Times New Roman"/>
          <w:sz w:val="24"/>
          <w:szCs w:val="24"/>
        </w:rPr>
        <w:t xml:space="preserve"> 2002. </w:t>
      </w:r>
      <w:proofErr w:type="gramStart"/>
      <w:r w:rsidRPr="00AC1E3D">
        <w:rPr>
          <w:rFonts w:ascii="Times New Roman" w:hAnsi="Times New Roman" w:cs="Times New Roman"/>
          <w:sz w:val="24"/>
          <w:szCs w:val="24"/>
        </w:rPr>
        <w:t>Web.</w:t>
      </w:r>
      <w:proofErr w:type="gramEnd"/>
      <w:r w:rsidRPr="00AC1E3D">
        <w:rPr>
          <w:rFonts w:ascii="Times New Roman" w:hAnsi="Times New Roman" w:cs="Times New Roman"/>
          <w:sz w:val="24"/>
          <w:szCs w:val="24"/>
        </w:rPr>
        <w:t xml:space="preserve"> 11 Dec. 2012.</w:t>
      </w:r>
    </w:p>
    <w:p w:rsidR="006F1730" w:rsidRDefault="006272EF" w:rsidP="0049536A">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Cs/>
          <w:sz w:val="24"/>
          <w:szCs w:val="24"/>
        </w:rPr>
        <w:tab/>
      </w:r>
      <w:r w:rsidR="00DC2338">
        <w:rPr>
          <w:rFonts w:ascii="Times New Roman" w:hAnsi="Times New Roman" w:cs="Times New Roman"/>
          <w:sz w:val="24"/>
          <w:szCs w:val="24"/>
        </w:rPr>
        <w:t xml:space="preserve"> </w:t>
      </w:r>
    </w:p>
    <w:p w:rsidR="00DC2338" w:rsidRDefault="00DC2338" w:rsidP="006272E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This article brings in everything possible needed for the argument and then some. Her different aspect and studies of family structure help provide enough statistics and information to back up every claim.</w:t>
      </w:r>
    </w:p>
    <w:p w:rsidR="006272EF" w:rsidRDefault="006272EF" w:rsidP="006272E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AD048A" w:rsidRPr="00DC2338" w:rsidRDefault="00AD048A" w:rsidP="00982B86">
      <w:pPr>
        <w:autoSpaceDE w:val="0"/>
        <w:autoSpaceDN w:val="0"/>
        <w:adjustRightInd w:val="0"/>
        <w:spacing w:after="0" w:line="480" w:lineRule="auto"/>
        <w:ind w:left="720" w:hanging="720"/>
        <w:rPr>
          <w:rFonts w:ascii="Times New Roman" w:hAnsi="Times New Roman" w:cs="Times New Roman"/>
          <w:sz w:val="24"/>
          <w:szCs w:val="24"/>
        </w:rPr>
      </w:pPr>
      <w:r w:rsidRPr="00DC2338">
        <w:rPr>
          <w:rFonts w:ascii="Times New Roman" w:hAnsi="Times New Roman" w:cs="Times New Roman"/>
          <w:sz w:val="24"/>
          <w:szCs w:val="24"/>
        </w:rPr>
        <w:t xml:space="preserve">Mackay, Ross. "The Impact of Family Structure and Family Change on Child Outcomes: A Personal Reading of the Research Literature." </w:t>
      </w:r>
      <w:r w:rsidRPr="00DC2338">
        <w:rPr>
          <w:rFonts w:ascii="Times New Roman" w:hAnsi="Times New Roman" w:cs="Times New Roman"/>
          <w:i/>
          <w:iCs/>
          <w:sz w:val="24"/>
          <w:szCs w:val="24"/>
        </w:rPr>
        <w:t>- Ministry of Social Development</w:t>
      </w:r>
      <w:r w:rsidRPr="00DC2338">
        <w:rPr>
          <w:rFonts w:ascii="Times New Roman" w:hAnsi="Times New Roman" w:cs="Times New Roman"/>
          <w:sz w:val="24"/>
          <w:szCs w:val="24"/>
        </w:rPr>
        <w:t xml:space="preserve">. Minister of Social Development, 24 Apr. 2005. </w:t>
      </w:r>
      <w:proofErr w:type="gramStart"/>
      <w:r w:rsidRPr="00DC2338">
        <w:rPr>
          <w:rFonts w:ascii="Times New Roman" w:hAnsi="Times New Roman" w:cs="Times New Roman"/>
          <w:sz w:val="24"/>
          <w:szCs w:val="24"/>
        </w:rPr>
        <w:t>Web.</w:t>
      </w:r>
      <w:proofErr w:type="gramEnd"/>
      <w:r w:rsidRPr="00DC2338">
        <w:rPr>
          <w:rFonts w:ascii="Times New Roman" w:hAnsi="Times New Roman" w:cs="Times New Roman"/>
          <w:sz w:val="24"/>
          <w:szCs w:val="24"/>
        </w:rPr>
        <w:t xml:space="preserve"> 11 Dec. 2012.</w:t>
      </w:r>
    </w:p>
    <w:p w:rsidR="00DC2338" w:rsidRDefault="00DC2338" w:rsidP="00DC2338">
      <w:pPr>
        <w:tabs>
          <w:tab w:val="left" w:pos="0"/>
        </w:tabs>
        <w:spacing w:line="480" w:lineRule="auto"/>
        <w:rPr>
          <w:rFonts w:ascii="Times New Roman" w:hAnsi="Times New Roman" w:cs="Times New Roman"/>
          <w:sz w:val="24"/>
          <w:szCs w:val="24"/>
        </w:rPr>
      </w:pPr>
      <w:r>
        <w:rPr>
          <w:rFonts w:ascii="Times New Roman" w:hAnsi="Times New Roman" w:cs="Times New Roman"/>
          <w:sz w:val="24"/>
          <w:szCs w:val="24"/>
        </w:rPr>
        <w:tab/>
      </w:r>
    </w:p>
    <w:p w:rsidR="00BB6FC5" w:rsidRDefault="00982B86" w:rsidP="00DC2338">
      <w:pPr>
        <w:tabs>
          <w:tab w:val="left" w:pos="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Mackay presents this article out to be very opinionated when in doubt it is very educated and supplied with statistics and data to back up his claims about each </w:t>
      </w:r>
      <w:r w:rsidR="00BB6FC5">
        <w:rPr>
          <w:rFonts w:ascii="Times New Roman" w:hAnsi="Times New Roman" w:cs="Times New Roman"/>
          <w:sz w:val="24"/>
          <w:szCs w:val="24"/>
        </w:rPr>
        <w:t>sectioned off family structure. With the statistics and the subheadings leading into each section makes the read more appealing then what it starts out to be.</w:t>
      </w:r>
    </w:p>
    <w:p w:rsidR="00982B86" w:rsidRPr="00DC2338" w:rsidRDefault="00BB6FC5" w:rsidP="00DC2338">
      <w:pPr>
        <w:tabs>
          <w:tab w:val="left" w:pos="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article presents the full information along with statistics that will back up each claim about each different family structure background that is place. Mackay makes it easily to </w:t>
      </w:r>
      <w:r>
        <w:rPr>
          <w:rFonts w:ascii="Times New Roman" w:hAnsi="Times New Roman" w:cs="Times New Roman"/>
          <w:sz w:val="24"/>
          <w:szCs w:val="24"/>
        </w:rPr>
        <w:lastRenderedPageBreak/>
        <w:t xml:space="preserve">understand along with finding what you need when you need it. This article is a must in the argument. </w:t>
      </w:r>
      <w:r w:rsidR="00982B86">
        <w:rPr>
          <w:rFonts w:ascii="Times New Roman" w:hAnsi="Times New Roman" w:cs="Times New Roman"/>
          <w:sz w:val="24"/>
          <w:szCs w:val="24"/>
        </w:rPr>
        <w:t xml:space="preserve"> </w:t>
      </w:r>
    </w:p>
    <w:p w:rsidR="00AC7829" w:rsidRDefault="00AC7829" w:rsidP="00FA122D">
      <w:pPr>
        <w:spacing w:line="480" w:lineRule="auto"/>
        <w:ind w:left="720" w:hanging="720"/>
      </w:pPr>
    </w:p>
    <w:p w:rsidR="00AD048A" w:rsidRPr="009E0F49" w:rsidRDefault="00AC7829" w:rsidP="00FA122D">
      <w:pPr>
        <w:spacing w:line="480" w:lineRule="auto"/>
        <w:ind w:left="720" w:hanging="720"/>
        <w:rPr>
          <w:rFonts w:ascii="Times New Roman" w:hAnsi="Times New Roman" w:cs="Times New Roman"/>
          <w:sz w:val="24"/>
          <w:szCs w:val="24"/>
        </w:rPr>
      </w:pPr>
      <w:proofErr w:type="gramStart"/>
      <w:r w:rsidRPr="009E0F49">
        <w:rPr>
          <w:rFonts w:ascii="Times New Roman" w:hAnsi="Times New Roman" w:cs="Times New Roman"/>
          <w:sz w:val="24"/>
          <w:szCs w:val="24"/>
        </w:rPr>
        <w:t xml:space="preserve">Schneider, Barbara, Allison </w:t>
      </w:r>
      <w:proofErr w:type="spellStart"/>
      <w:r w:rsidRPr="009E0F49">
        <w:rPr>
          <w:rFonts w:ascii="Times New Roman" w:hAnsi="Times New Roman" w:cs="Times New Roman"/>
          <w:sz w:val="24"/>
          <w:szCs w:val="24"/>
        </w:rPr>
        <w:t>Atteberry</w:t>
      </w:r>
      <w:proofErr w:type="spellEnd"/>
      <w:r w:rsidRPr="009E0F49">
        <w:rPr>
          <w:rFonts w:ascii="Times New Roman" w:hAnsi="Times New Roman" w:cs="Times New Roman"/>
          <w:sz w:val="24"/>
          <w:szCs w:val="24"/>
        </w:rPr>
        <w:t>, and Ann Owens.</w:t>
      </w:r>
      <w:proofErr w:type="gramEnd"/>
      <w:r w:rsidRPr="009E0F49">
        <w:rPr>
          <w:rFonts w:ascii="Times New Roman" w:hAnsi="Times New Roman" w:cs="Times New Roman"/>
          <w:sz w:val="24"/>
          <w:szCs w:val="24"/>
        </w:rPr>
        <w:t xml:space="preserve"> "Family Matters: Family Structure and Child Outcomes." </w:t>
      </w:r>
      <w:r w:rsidRPr="009E0F49">
        <w:rPr>
          <w:rFonts w:ascii="Times New Roman" w:hAnsi="Times New Roman" w:cs="Times New Roman"/>
          <w:i/>
          <w:iCs/>
          <w:sz w:val="24"/>
          <w:szCs w:val="24"/>
        </w:rPr>
        <w:t>Alabama Policy Institute</w:t>
      </w:r>
      <w:r w:rsidRPr="009E0F49">
        <w:rPr>
          <w:rFonts w:ascii="Times New Roman" w:hAnsi="Times New Roman" w:cs="Times New Roman"/>
          <w:sz w:val="24"/>
          <w:szCs w:val="24"/>
        </w:rPr>
        <w:t xml:space="preserve">. Alabama Policy Institute, June 2005. </w:t>
      </w:r>
      <w:proofErr w:type="gramStart"/>
      <w:r w:rsidRPr="009E0F49">
        <w:rPr>
          <w:rFonts w:ascii="Times New Roman" w:hAnsi="Times New Roman" w:cs="Times New Roman"/>
          <w:sz w:val="24"/>
          <w:szCs w:val="24"/>
        </w:rPr>
        <w:t>Web.</w:t>
      </w:r>
      <w:proofErr w:type="gramEnd"/>
      <w:r w:rsidRPr="009E0F49">
        <w:rPr>
          <w:rFonts w:ascii="Times New Roman" w:hAnsi="Times New Roman" w:cs="Times New Roman"/>
          <w:sz w:val="24"/>
          <w:szCs w:val="24"/>
        </w:rPr>
        <w:t xml:space="preserve"> 11 Dec. 2012.</w:t>
      </w:r>
    </w:p>
    <w:p w:rsidR="009E0F49" w:rsidRDefault="009E0F49" w:rsidP="00AC7829">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In this article the layout of where to find certain section and the headings along with subheadings make it extremely easy to find just what you are looking for without having to </w:t>
      </w:r>
      <w:r w:rsidR="00963962">
        <w:rPr>
          <w:rFonts w:ascii="Times New Roman" w:hAnsi="Times New Roman" w:cs="Times New Roman"/>
          <w:sz w:val="24"/>
          <w:szCs w:val="24"/>
        </w:rPr>
        <w:t>play hide and seek with the words. With the authors pointing out a lot of aspects that go along with the topic making every possible inference to what could happen to children with different family structure’s they give great statistics and explanations.</w:t>
      </w:r>
    </w:p>
    <w:p w:rsidR="00963962" w:rsidRDefault="00963962" w:rsidP="00AC7829">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information placed in this article by the authors will help present different affects to my argument making it even stronger. The information is very helpful and easily understood. It places a </w:t>
      </w:r>
      <w:r w:rsidR="006F1730">
        <w:rPr>
          <w:rFonts w:ascii="Times New Roman" w:hAnsi="Times New Roman" w:cs="Times New Roman"/>
          <w:sz w:val="24"/>
          <w:szCs w:val="24"/>
        </w:rPr>
        <w:t>true</w:t>
      </w:r>
      <w:r>
        <w:rPr>
          <w:rFonts w:ascii="Times New Roman" w:hAnsi="Times New Roman" w:cs="Times New Roman"/>
          <w:sz w:val="24"/>
          <w:szCs w:val="24"/>
        </w:rPr>
        <w:t xml:space="preserve"> </w:t>
      </w:r>
      <w:r w:rsidR="006F1730">
        <w:rPr>
          <w:rFonts w:ascii="Times New Roman" w:hAnsi="Times New Roman" w:cs="Times New Roman"/>
          <w:sz w:val="24"/>
          <w:szCs w:val="24"/>
        </w:rPr>
        <w:t>realization on the affect of family structure and how it could later impact the children.</w:t>
      </w:r>
    </w:p>
    <w:p w:rsidR="001D157A" w:rsidRDefault="001D157A" w:rsidP="00AC7829">
      <w:pPr>
        <w:autoSpaceDE w:val="0"/>
        <w:autoSpaceDN w:val="0"/>
        <w:adjustRightInd w:val="0"/>
        <w:spacing w:after="0" w:line="480" w:lineRule="auto"/>
        <w:jc w:val="both"/>
        <w:rPr>
          <w:rFonts w:ascii="Times New Roman" w:hAnsi="Times New Roman" w:cs="Times New Roman"/>
          <w:sz w:val="24"/>
          <w:szCs w:val="24"/>
        </w:rPr>
      </w:pPr>
    </w:p>
    <w:p w:rsidR="0022082B" w:rsidRPr="009E0F49" w:rsidRDefault="009C0B65" w:rsidP="00603FFB">
      <w:pPr>
        <w:spacing w:line="480" w:lineRule="auto"/>
        <w:ind w:left="720" w:hanging="720"/>
        <w:rPr>
          <w:rFonts w:ascii="Times New Roman" w:hAnsi="Times New Roman" w:cs="Times New Roman"/>
          <w:sz w:val="24"/>
          <w:szCs w:val="24"/>
        </w:rPr>
      </w:pPr>
      <w:proofErr w:type="spellStart"/>
      <w:r w:rsidRPr="009E0F49">
        <w:rPr>
          <w:rFonts w:ascii="Times New Roman" w:hAnsi="Times New Roman" w:cs="Times New Roman"/>
          <w:sz w:val="24"/>
          <w:szCs w:val="24"/>
        </w:rPr>
        <w:t>Uwaifo</w:t>
      </w:r>
      <w:proofErr w:type="spellEnd"/>
      <w:r w:rsidRPr="009E0F49">
        <w:rPr>
          <w:rFonts w:ascii="Times New Roman" w:hAnsi="Times New Roman" w:cs="Times New Roman"/>
          <w:sz w:val="24"/>
          <w:szCs w:val="24"/>
        </w:rPr>
        <w:t xml:space="preserve">, V. O. "The Effects of Family Structure and Parenthood on the Academic Performance of Nigerian University Students." </w:t>
      </w:r>
      <w:proofErr w:type="spellStart"/>
      <w:proofErr w:type="gramStart"/>
      <w:r w:rsidRPr="009E0F49">
        <w:rPr>
          <w:rFonts w:ascii="Times New Roman" w:hAnsi="Times New Roman" w:cs="Times New Roman"/>
          <w:i/>
          <w:iCs/>
          <w:sz w:val="24"/>
          <w:szCs w:val="24"/>
        </w:rPr>
        <w:t>Krepublishers</w:t>
      </w:r>
      <w:proofErr w:type="spellEnd"/>
      <w:r w:rsidRPr="009E0F49">
        <w:rPr>
          <w:rFonts w:ascii="Times New Roman" w:hAnsi="Times New Roman" w:cs="Times New Roman"/>
          <w:sz w:val="24"/>
          <w:szCs w:val="24"/>
        </w:rPr>
        <w:t>.</w:t>
      </w:r>
      <w:proofErr w:type="gramEnd"/>
      <w:r w:rsidRPr="009E0F49">
        <w:rPr>
          <w:rFonts w:ascii="Times New Roman" w:hAnsi="Times New Roman" w:cs="Times New Roman"/>
          <w:sz w:val="24"/>
          <w:szCs w:val="24"/>
        </w:rPr>
        <w:t xml:space="preserve"> </w:t>
      </w:r>
      <w:proofErr w:type="spellStart"/>
      <w:proofErr w:type="gramStart"/>
      <w:r w:rsidRPr="009E0F49">
        <w:rPr>
          <w:rFonts w:ascii="Times New Roman" w:hAnsi="Times New Roman" w:cs="Times New Roman"/>
          <w:sz w:val="24"/>
          <w:szCs w:val="24"/>
        </w:rPr>
        <w:t>Kamla</w:t>
      </w:r>
      <w:proofErr w:type="spellEnd"/>
      <w:r w:rsidRPr="009E0F49">
        <w:rPr>
          <w:rFonts w:ascii="Times New Roman" w:hAnsi="Times New Roman" w:cs="Times New Roman"/>
          <w:sz w:val="24"/>
          <w:szCs w:val="24"/>
        </w:rPr>
        <w:t>-Raj, 2008.</w:t>
      </w:r>
      <w:proofErr w:type="gramEnd"/>
      <w:r w:rsidRPr="009E0F49">
        <w:rPr>
          <w:rFonts w:ascii="Times New Roman" w:hAnsi="Times New Roman" w:cs="Times New Roman"/>
          <w:sz w:val="24"/>
          <w:szCs w:val="24"/>
        </w:rPr>
        <w:t xml:space="preserve"> </w:t>
      </w:r>
      <w:proofErr w:type="gramStart"/>
      <w:r w:rsidRPr="009E0F49">
        <w:rPr>
          <w:rFonts w:ascii="Times New Roman" w:hAnsi="Times New Roman" w:cs="Times New Roman"/>
          <w:sz w:val="24"/>
          <w:szCs w:val="24"/>
        </w:rPr>
        <w:t>Web.</w:t>
      </w:r>
      <w:proofErr w:type="gramEnd"/>
      <w:r w:rsidRPr="009E0F49">
        <w:rPr>
          <w:rFonts w:ascii="Times New Roman" w:hAnsi="Times New Roman" w:cs="Times New Roman"/>
          <w:sz w:val="24"/>
          <w:szCs w:val="24"/>
        </w:rPr>
        <w:t xml:space="preserve"> 11 Dec. 2012.</w:t>
      </w:r>
    </w:p>
    <w:p w:rsidR="000F2F99" w:rsidRDefault="00A3575B" w:rsidP="008A148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0F2F99">
        <w:rPr>
          <w:rFonts w:ascii="Times New Roman" w:hAnsi="Times New Roman" w:cs="Times New Roman"/>
          <w:sz w:val="24"/>
          <w:szCs w:val="24"/>
        </w:rPr>
        <w:tab/>
        <w:t>While in</w:t>
      </w:r>
      <w:r w:rsidR="004318C3">
        <w:rPr>
          <w:rFonts w:ascii="Times New Roman" w:hAnsi="Times New Roman" w:cs="Times New Roman"/>
          <w:sz w:val="24"/>
          <w:szCs w:val="24"/>
        </w:rPr>
        <w:t>forming from a different countries</w:t>
      </w:r>
      <w:r w:rsidR="000F2F99">
        <w:rPr>
          <w:rFonts w:ascii="Times New Roman" w:hAnsi="Times New Roman" w:cs="Times New Roman"/>
          <w:sz w:val="24"/>
          <w:szCs w:val="24"/>
        </w:rPr>
        <w:t xml:space="preserve"> point of view</w:t>
      </w:r>
      <w:r w:rsidR="004318C3">
        <w:rPr>
          <w:rFonts w:ascii="Times New Roman" w:hAnsi="Times New Roman" w:cs="Times New Roman"/>
          <w:sz w:val="24"/>
          <w:szCs w:val="24"/>
        </w:rPr>
        <w:t xml:space="preserve"> on academic </w:t>
      </w:r>
      <w:proofErr w:type="spellStart"/>
      <w:r w:rsidR="004318C3">
        <w:rPr>
          <w:rFonts w:ascii="Times New Roman" w:hAnsi="Times New Roman" w:cs="Times New Roman"/>
          <w:sz w:val="24"/>
          <w:szCs w:val="24"/>
        </w:rPr>
        <w:t>proformance</w:t>
      </w:r>
      <w:proofErr w:type="spellEnd"/>
      <w:r w:rsidR="004318C3">
        <w:rPr>
          <w:rFonts w:ascii="Times New Roman" w:hAnsi="Times New Roman" w:cs="Times New Roman"/>
          <w:sz w:val="24"/>
          <w:szCs w:val="24"/>
        </w:rPr>
        <w:t xml:space="preserve"> from different family structures</w:t>
      </w:r>
      <w:r w:rsidR="000F2F99">
        <w:rPr>
          <w:rFonts w:ascii="Times New Roman" w:hAnsi="Times New Roman" w:cs="Times New Roman"/>
          <w:sz w:val="24"/>
          <w:szCs w:val="24"/>
        </w:rPr>
        <w:t xml:space="preserve"> </w:t>
      </w:r>
      <w:proofErr w:type="spellStart"/>
      <w:r w:rsidR="000F2F99" w:rsidRPr="000F2F99">
        <w:rPr>
          <w:rFonts w:ascii="Times New Roman" w:hAnsi="Times New Roman" w:cs="Times New Roman"/>
          <w:sz w:val="24"/>
          <w:szCs w:val="24"/>
        </w:rPr>
        <w:t>Uwaifo</w:t>
      </w:r>
      <w:proofErr w:type="spellEnd"/>
      <w:r w:rsidR="004C5024">
        <w:rPr>
          <w:rFonts w:ascii="Times New Roman" w:hAnsi="Times New Roman" w:cs="Times New Roman"/>
          <w:sz w:val="24"/>
          <w:szCs w:val="24"/>
        </w:rPr>
        <w:t xml:space="preserve"> is </w:t>
      </w:r>
      <w:r w:rsidR="004318C3">
        <w:rPr>
          <w:rFonts w:ascii="Times New Roman" w:hAnsi="Times New Roman" w:cs="Times New Roman"/>
          <w:sz w:val="24"/>
          <w:szCs w:val="24"/>
        </w:rPr>
        <w:t>inform</w:t>
      </w:r>
      <w:r w:rsidR="004C5024">
        <w:rPr>
          <w:rFonts w:ascii="Times New Roman" w:hAnsi="Times New Roman" w:cs="Times New Roman"/>
          <w:sz w:val="24"/>
          <w:szCs w:val="24"/>
        </w:rPr>
        <w:t>ative</w:t>
      </w:r>
      <w:r w:rsidR="004318C3">
        <w:rPr>
          <w:rFonts w:ascii="Times New Roman" w:hAnsi="Times New Roman" w:cs="Times New Roman"/>
          <w:sz w:val="24"/>
          <w:szCs w:val="24"/>
        </w:rPr>
        <w:t xml:space="preserve"> through a brief summarization of research along with statistics as well as abundance of data</w:t>
      </w:r>
      <w:r w:rsidR="004C5024">
        <w:rPr>
          <w:rFonts w:ascii="Times New Roman" w:hAnsi="Times New Roman" w:cs="Times New Roman"/>
          <w:sz w:val="24"/>
          <w:szCs w:val="24"/>
        </w:rPr>
        <w:t>.</w:t>
      </w:r>
      <w:r w:rsidR="004318C3">
        <w:rPr>
          <w:rFonts w:ascii="Times New Roman" w:hAnsi="Times New Roman" w:cs="Times New Roman"/>
          <w:sz w:val="24"/>
          <w:szCs w:val="24"/>
        </w:rPr>
        <w:t xml:space="preserve"> </w:t>
      </w:r>
      <w:r w:rsidR="004C5024">
        <w:rPr>
          <w:rFonts w:ascii="Times New Roman" w:hAnsi="Times New Roman" w:cs="Times New Roman"/>
          <w:sz w:val="24"/>
          <w:szCs w:val="24"/>
        </w:rPr>
        <w:t>T</w:t>
      </w:r>
      <w:r w:rsidR="004318C3">
        <w:rPr>
          <w:rFonts w:ascii="Times New Roman" w:hAnsi="Times New Roman" w:cs="Times New Roman"/>
          <w:sz w:val="24"/>
          <w:szCs w:val="24"/>
        </w:rPr>
        <w:t>he</w:t>
      </w:r>
      <w:r w:rsidR="004C5024">
        <w:rPr>
          <w:rFonts w:ascii="Times New Roman" w:hAnsi="Times New Roman" w:cs="Times New Roman"/>
          <w:sz w:val="24"/>
          <w:szCs w:val="24"/>
        </w:rPr>
        <w:t xml:space="preserve"> besides the</w:t>
      </w:r>
      <w:r w:rsidR="004318C3">
        <w:rPr>
          <w:rFonts w:ascii="Times New Roman" w:hAnsi="Times New Roman" w:cs="Times New Roman"/>
          <w:sz w:val="24"/>
          <w:szCs w:val="24"/>
        </w:rPr>
        <w:t xml:space="preserve"> article </w:t>
      </w:r>
      <w:r w:rsidR="004C5024">
        <w:rPr>
          <w:rFonts w:ascii="Times New Roman" w:hAnsi="Times New Roman" w:cs="Times New Roman"/>
          <w:sz w:val="24"/>
          <w:szCs w:val="24"/>
        </w:rPr>
        <w:t>being</w:t>
      </w:r>
      <w:r w:rsidR="004318C3">
        <w:rPr>
          <w:rFonts w:ascii="Times New Roman" w:hAnsi="Times New Roman" w:cs="Times New Roman"/>
          <w:sz w:val="24"/>
          <w:szCs w:val="24"/>
        </w:rPr>
        <w:t xml:space="preserve"> very dull</w:t>
      </w:r>
      <w:r w:rsidR="004C5024">
        <w:rPr>
          <w:rFonts w:ascii="Times New Roman" w:hAnsi="Times New Roman" w:cs="Times New Roman"/>
          <w:sz w:val="24"/>
          <w:szCs w:val="24"/>
        </w:rPr>
        <w:t xml:space="preserve"> m</w:t>
      </w:r>
      <w:r w:rsidR="004318C3">
        <w:rPr>
          <w:rFonts w:ascii="Times New Roman" w:hAnsi="Times New Roman" w:cs="Times New Roman"/>
          <w:sz w:val="24"/>
          <w:szCs w:val="24"/>
        </w:rPr>
        <w:t>aking it extremely hard to fully read through</w:t>
      </w:r>
      <w:r w:rsidR="004C5024">
        <w:rPr>
          <w:rFonts w:ascii="Times New Roman" w:hAnsi="Times New Roman" w:cs="Times New Roman"/>
          <w:sz w:val="24"/>
          <w:szCs w:val="24"/>
        </w:rPr>
        <w:t xml:space="preserve"> there are valid points</w:t>
      </w:r>
      <w:r w:rsidR="004318C3">
        <w:rPr>
          <w:rFonts w:ascii="Times New Roman" w:hAnsi="Times New Roman" w:cs="Times New Roman"/>
          <w:sz w:val="24"/>
          <w:szCs w:val="24"/>
        </w:rPr>
        <w:t xml:space="preserve">. </w:t>
      </w:r>
      <w:r w:rsidR="000F2F99">
        <w:rPr>
          <w:rFonts w:ascii="Times New Roman" w:hAnsi="Times New Roman" w:cs="Times New Roman"/>
          <w:sz w:val="24"/>
          <w:szCs w:val="24"/>
        </w:rPr>
        <w:t xml:space="preserve"> </w:t>
      </w:r>
    </w:p>
    <w:p w:rsidR="004C5024" w:rsidRDefault="004C5024" w:rsidP="008A148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This article helps the argument by giving information from another countries point of view and statistically stating facts that aren’t just affecting people in the U.S. but having impacts </w:t>
      </w:r>
      <w:r w:rsidR="009E0F49">
        <w:rPr>
          <w:rFonts w:ascii="Times New Roman" w:hAnsi="Times New Roman" w:cs="Times New Roman"/>
          <w:sz w:val="24"/>
          <w:szCs w:val="24"/>
        </w:rPr>
        <w:t>elsewhere as well. While also adding solutions that can be made to help children who face family problems improve their academics.</w:t>
      </w:r>
    </w:p>
    <w:p w:rsidR="004C5024" w:rsidRDefault="004C5024" w:rsidP="008A148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A1480" w:rsidRPr="0049536A" w:rsidRDefault="008A1480" w:rsidP="0049536A">
      <w:pPr>
        <w:autoSpaceDE w:val="0"/>
        <w:autoSpaceDN w:val="0"/>
        <w:adjustRightInd w:val="0"/>
        <w:spacing w:after="0" w:line="480" w:lineRule="auto"/>
        <w:ind w:left="720" w:hanging="720"/>
        <w:rPr>
          <w:rFonts w:ascii="Times New Roman" w:hAnsi="Times New Roman" w:cs="Times New Roman"/>
          <w:sz w:val="24"/>
          <w:szCs w:val="24"/>
        </w:rPr>
      </w:pPr>
      <w:r w:rsidRPr="006F1730">
        <w:rPr>
          <w:rFonts w:ascii="Times New Roman" w:hAnsi="Times New Roman" w:cs="Times New Roman"/>
          <w:sz w:val="24"/>
          <w:szCs w:val="24"/>
        </w:rPr>
        <w:t xml:space="preserve">Desai, Amy. </w:t>
      </w:r>
      <w:proofErr w:type="gramStart"/>
      <w:r w:rsidRPr="006F1730">
        <w:rPr>
          <w:rFonts w:ascii="Times New Roman" w:hAnsi="Times New Roman" w:cs="Times New Roman"/>
          <w:sz w:val="24"/>
          <w:szCs w:val="24"/>
        </w:rPr>
        <w:t>"Marriage &amp; Relationships."</w:t>
      </w:r>
      <w:proofErr w:type="gramEnd"/>
      <w:r w:rsidRPr="006F1730">
        <w:rPr>
          <w:rFonts w:ascii="Times New Roman" w:hAnsi="Times New Roman" w:cs="Times New Roman"/>
          <w:sz w:val="24"/>
          <w:szCs w:val="24"/>
        </w:rPr>
        <w:t xml:space="preserve"> </w:t>
      </w:r>
      <w:r w:rsidRPr="006F1730">
        <w:rPr>
          <w:rFonts w:ascii="Times New Roman" w:hAnsi="Times New Roman" w:cs="Times New Roman"/>
          <w:i/>
          <w:iCs/>
          <w:sz w:val="24"/>
          <w:szCs w:val="24"/>
        </w:rPr>
        <w:t>How Could Divorce Affect My Kids?</w:t>
      </w:r>
      <w:r w:rsidRPr="006F1730">
        <w:rPr>
          <w:rFonts w:ascii="Times New Roman" w:hAnsi="Times New Roman" w:cs="Times New Roman"/>
          <w:sz w:val="24"/>
          <w:szCs w:val="24"/>
        </w:rPr>
        <w:t xml:space="preserve"> Focus On The Family, 2007. </w:t>
      </w:r>
      <w:proofErr w:type="gramStart"/>
      <w:r w:rsidRPr="006F1730">
        <w:rPr>
          <w:rFonts w:ascii="Times New Roman" w:hAnsi="Times New Roman" w:cs="Times New Roman"/>
          <w:sz w:val="24"/>
          <w:szCs w:val="24"/>
        </w:rPr>
        <w:t>Web.</w:t>
      </w:r>
      <w:proofErr w:type="gramEnd"/>
      <w:r w:rsidRPr="006F1730">
        <w:rPr>
          <w:rFonts w:ascii="Times New Roman" w:hAnsi="Times New Roman" w:cs="Times New Roman"/>
          <w:sz w:val="24"/>
          <w:szCs w:val="24"/>
        </w:rPr>
        <w:t xml:space="preserve"> 11 Dec. 2012.</w:t>
      </w:r>
      <w:r w:rsidR="007351E9">
        <w:t xml:space="preserve"> </w:t>
      </w:r>
    </w:p>
    <w:p w:rsidR="008B0704" w:rsidRDefault="007351E9" w:rsidP="008B0704">
      <w:pPr>
        <w:pStyle w:val="NormalWeb"/>
        <w:spacing w:line="480" w:lineRule="auto"/>
      </w:pPr>
      <w:r>
        <w:tab/>
        <w:t xml:space="preserve">The author opened the article with a catchy </w:t>
      </w:r>
      <w:r w:rsidR="008B0704">
        <w:t>quote showing the perceptive of a child’s point of view in divorce. Eye catching and informative to enlighten those who have don’t understand a child’s anger, frustration, or depression from the separation. While incorporating statistics along with research things are kept in a light hearted kind of mood, not attacking so it keeps the audience captivated to divulge more.</w:t>
      </w:r>
    </w:p>
    <w:p w:rsidR="007351E9" w:rsidRDefault="008B0704" w:rsidP="008B0704">
      <w:pPr>
        <w:pStyle w:val="NormalWeb"/>
        <w:spacing w:line="480" w:lineRule="auto"/>
      </w:pPr>
      <w:r>
        <w:tab/>
        <w:t>This article lets one see the child’s point of view, and where they come from</w:t>
      </w:r>
      <w:r w:rsidR="00A3575B">
        <w:t>. Providing a case study which includes a girls experience of divorce and the emotions she had and why. These perceptions given help provide valid personal evidence in my argument from someone who actually went through a family divorce and the impact it had on her life.</w:t>
      </w:r>
    </w:p>
    <w:p w:rsidR="00FD1635" w:rsidRDefault="00FD1635" w:rsidP="008A1480">
      <w:pPr>
        <w:pStyle w:val="NormalWeb"/>
        <w:spacing w:line="480" w:lineRule="auto"/>
      </w:pPr>
    </w:p>
    <w:p w:rsidR="00031B6D" w:rsidRPr="006F1730" w:rsidRDefault="00FD1635" w:rsidP="00031B6D">
      <w:pPr>
        <w:spacing w:line="480" w:lineRule="auto"/>
        <w:ind w:left="720" w:hanging="720"/>
        <w:rPr>
          <w:rFonts w:ascii="Times New Roman" w:hAnsi="Times New Roman" w:cs="Times New Roman"/>
          <w:sz w:val="24"/>
          <w:szCs w:val="24"/>
        </w:rPr>
      </w:pPr>
      <w:proofErr w:type="spellStart"/>
      <w:proofErr w:type="gramStart"/>
      <w:r w:rsidRPr="006F1730">
        <w:rPr>
          <w:rFonts w:ascii="Times New Roman" w:hAnsi="Times New Roman" w:cs="Times New Roman"/>
          <w:sz w:val="24"/>
          <w:szCs w:val="24"/>
        </w:rPr>
        <w:t>Antecol</w:t>
      </w:r>
      <w:proofErr w:type="spellEnd"/>
      <w:r w:rsidRPr="006F1730">
        <w:rPr>
          <w:rFonts w:ascii="Times New Roman" w:hAnsi="Times New Roman" w:cs="Times New Roman"/>
          <w:sz w:val="24"/>
          <w:szCs w:val="24"/>
        </w:rPr>
        <w:t xml:space="preserve">, Heather, and Kelly </w:t>
      </w:r>
      <w:proofErr w:type="spellStart"/>
      <w:r w:rsidRPr="006F1730">
        <w:rPr>
          <w:rFonts w:ascii="Times New Roman" w:hAnsi="Times New Roman" w:cs="Times New Roman"/>
          <w:sz w:val="24"/>
          <w:szCs w:val="24"/>
        </w:rPr>
        <w:t>Bedard</w:t>
      </w:r>
      <w:proofErr w:type="spellEnd"/>
      <w:r w:rsidRPr="006F1730">
        <w:rPr>
          <w:rFonts w:ascii="Times New Roman" w:hAnsi="Times New Roman" w:cs="Times New Roman"/>
          <w:sz w:val="24"/>
          <w:szCs w:val="24"/>
        </w:rPr>
        <w:t>.</w:t>
      </w:r>
      <w:proofErr w:type="gramEnd"/>
      <w:r w:rsidRPr="006F1730">
        <w:rPr>
          <w:rFonts w:ascii="Times New Roman" w:hAnsi="Times New Roman" w:cs="Times New Roman"/>
          <w:sz w:val="24"/>
          <w:szCs w:val="24"/>
        </w:rPr>
        <w:t xml:space="preserve"> "Does Single Parenthood Increase the Probability of Teenage Promiscuity, Substance Use, and Crime?" </w:t>
      </w:r>
      <w:proofErr w:type="gramStart"/>
      <w:r w:rsidRPr="006F1730">
        <w:rPr>
          <w:rFonts w:ascii="Times New Roman" w:hAnsi="Times New Roman" w:cs="Times New Roman"/>
          <w:i/>
          <w:iCs/>
          <w:sz w:val="24"/>
          <w:szCs w:val="24"/>
        </w:rPr>
        <w:t>Home - Springer</w:t>
      </w:r>
      <w:r w:rsidRPr="006F1730">
        <w:rPr>
          <w:rFonts w:ascii="Times New Roman" w:hAnsi="Times New Roman" w:cs="Times New Roman"/>
          <w:sz w:val="24"/>
          <w:szCs w:val="24"/>
        </w:rPr>
        <w:t>.</w:t>
      </w:r>
      <w:proofErr w:type="gramEnd"/>
      <w:r w:rsidRPr="006F1730">
        <w:rPr>
          <w:rFonts w:ascii="Times New Roman" w:hAnsi="Times New Roman" w:cs="Times New Roman"/>
          <w:sz w:val="24"/>
          <w:szCs w:val="24"/>
        </w:rPr>
        <w:t xml:space="preserve"> Springer-</w:t>
      </w:r>
      <w:proofErr w:type="spellStart"/>
      <w:r w:rsidRPr="006F1730">
        <w:rPr>
          <w:rFonts w:ascii="Times New Roman" w:hAnsi="Times New Roman" w:cs="Times New Roman"/>
          <w:sz w:val="24"/>
          <w:szCs w:val="24"/>
        </w:rPr>
        <w:t>Verlag</w:t>
      </w:r>
      <w:proofErr w:type="spellEnd"/>
      <w:r w:rsidRPr="006F1730">
        <w:rPr>
          <w:rFonts w:ascii="Times New Roman" w:hAnsi="Times New Roman" w:cs="Times New Roman"/>
          <w:sz w:val="24"/>
          <w:szCs w:val="24"/>
        </w:rPr>
        <w:t xml:space="preserve">, 12 Oct. 2005. </w:t>
      </w:r>
      <w:proofErr w:type="gramStart"/>
      <w:r w:rsidRPr="006F1730">
        <w:rPr>
          <w:rFonts w:ascii="Times New Roman" w:hAnsi="Times New Roman" w:cs="Times New Roman"/>
          <w:sz w:val="24"/>
          <w:szCs w:val="24"/>
        </w:rPr>
        <w:t>Web.</w:t>
      </w:r>
      <w:proofErr w:type="gramEnd"/>
      <w:r w:rsidRPr="006F1730">
        <w:rPr>
          <w:rFonts w:ascii="Times New Roman" w:hAnsi="Times New Roman" w:cs="Times New Roman"/>
          <w:sz w:val="24"/>
          <w:szCs w:val="24"/>
        </w:rPr>
        <w:t xml:space="preserve"> 11 Dec. 2012.</w:t>
      </w:r>
    </w:p>
    <w:p w:rsidR="006B7FD5" w:rsidRPr="00031B6D" w:rsidRDefault="00031B6D" w:rsidP="006F1730">
      <w:pPr>
        <w:spacing w:line="480" w:lineRule="auto"/>
      </w:pPr>
      <w:r>
        <w:tab/>
      </w:r>
      <w:r>
        <w:tab/>
      </w:r>
    </w:p>
    <w:p w:rsidR="006B7FD5" w:rsidRDefault="006B7FD5" w:rsidP="006B7FD5">
      <w:pPr>
        <w:autoSpaceDE w:val="0"/>
        <w:autoSpaceDN w:val="0"/>
        <w:adjustRightInd w:val="0"/>
        <w:spacing w:after="0" w:line="480" w:lineRule="auto"/>
        <w:rPr>
          <w:rFonts w:ascii="Times New Roman" w:hAnsi="Times New Roman" w:cs="Times New Roman"/>
          <w:color w:val="141314"/>
          <w:sz w:val="24"/>
          <w:szCs w:val="24"/>
        </w:rPr>
      </w:pPr>
      <w:r>
        <w:rPr>
          <w:rFonts w:ascii="Times New Roman" w:hAnsi="Times New Roman" w:cs="Times New Roman"/>
          <w:color w:val="141314"/>
          <w:sz w:val="24"/>
          <w:szCs w:val="24"/>
        </w:rPr>
        <w:lastRenderedPageBreak/>
        <w:tab/>
      </w:r>
      <w:proofErr w:type="spellStart"/>
      <w:r>
        <w:rPr>
          <w:rFonts w:ascii="Times New Roman" w:hAnsi="Times New Roman" w:cs="Times New Roman"/>
          <w:color w:val="141314"/>
          <w:sz w:val="24"/>
          <w:szCs w:val="24"/>
        </w:rPr>
        <w:t>Antecol</w:t>
      </w:r>
      <w:proofErr w:type="spellEnd"/>
      <w:r>
        <w:rPr>
          <w:rFonts w:ascii="Times New Roman" w:hAnsi="Times New Roman" w:cs="Times New Roman"/>
          <w:color w:val="141314"/>
          <w:sz w:val="24"/>
          <w:szCs w:val="24"/>
        </w:rPr>
        <w:t xml:space="preserve"> and </w:t>
      </w:r>
      <w:proofErr w:type="spellStart"/>
      <w:r>
        <w:rPr>
          <w:rFonts w:ascii="Times New Roman" w:hAnsi="Times New Roman" w:cs="Times New Roman"/>
          <w:color w:val="141314"/>
          <w:sz w:val="24"/>
          <w:szCs w:val="24"/>
        </w:rPr>
        <w:t>Bedard</w:t>
      </w:r>
      <w:proofErr w:type="spellEnd"/>
      <w:r>
        <w:rPr>
          <w:rFonts w:ascii="Times New Roman" w:hAnsi="Times New Roman" w:cs="Times New Roman"/>
          <w:color w:val="141314"/>
          <w:sz w:val="24"/>
          <w:szCs w:val="24"/>
        </w:rPr>
        <w:t xml:space="preserve"> </w:t>
      </w:r>
      <w:r w:rsidR="00031B6D">
        <w:rPr>
          <w:rFonts w:ascii="Times New Roman" w:hAnsi="Times New Roman" w:cs="Times New Roman"/>
          <w:color w:val="141314"/>
          <w:sz w:val="24"/>
          <w:szCs w:val="24"/>
        </w:rPr>
        <w:t xml:space="preserve">effectively use headings and subheadings to not only grab the audience attention but give key into what the next section is mainly about. Making it easier on the reader to digest, as well as flow through the article with ease of understanding.  </w:t>
      </w:r>
    </w:p>
    <w:p w:rsidR="00031B6D" w:rsidRPr="00031B6D" w:rsidRDefault="00031B6D" w:rsidP="006B7FD5">
      <w:pPr>
        <w:autoSpaceDE w:val="0"/>
        <w:autoSpaceDN w:val="0"/>
        <w:adjustRightInd w:val="0"/>
        <w:spacing w:after="0" w:line="480" w:lineRule="auto"/>
        <w:rPr>
          <w:rFonts w:ascii="Times New Roman" w:hAnsi="Times New Roman" w:cs="Times New Roman"/>
          <w:color w:val="141314"/>
          <w:sz w:val="24"/>
          <w:szCs w:val="24"/>
        </w:rPr>
      </w:pPr>
      <w:r>
        <w:rPr>
          <w:rFonts w:ascii="Times New Roman" w:hAnsi="Times New Roman" w:cs="Times New Roman"/>
          <w:color w:val="141314"/>
          <w:sz w:val="24"/>
          <w:szCs w:val="24"/>
        </w:rPr>
        <w:tab/>
        <w:t xml:space="preserve">The article is packed full of valuable </w:t>
      </w:r>
      <w:r w:rsidRPr="00031B6D">
        <w:rPr>
          <w:rFonts w:ascii="Times New Roman" w:hAnsi="Times New Roman" w:cs="Times New Roman"/>
          <w:bCs/>
          <w:sz w:val="24"/>
          <w:szCs w:val="24"/>
        </w:rPr>
        <w:t>statistics that are current and the issues talked about in this article go right along with the argument about</w:t>
      </w:r>
      <w:r>
        <w:rPr>
          <w:rFonts w:ascii="Times New Roman" w:hAnsi="Times New Roman" w:cs="Times New Roman"/>
          <w:bCs/>
          <w:sz w:val="24"/>
          <w:szCs w:val="24"/>
        </w:rPr>
        <w:t xml:space="preserve"> the impact on family structure on children. Along with discussing the academic side they make another great point about misconduct to include into my argument.</w:t>
      </w:r>
    </w:p>
    <w:sectPr w:rsidR="00031B6D" w:rsidRPr="00031B6D" w:rsidSect="004F788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00A" w:rsidRDefault="0024100A" w:rsidP="0048585D">
      <w:pPr>
        <w:spacing w:after="0" w:line="240" w:lineRule="auto"/>
      </w:pPr>
      <w:r>
        <w:separator/>
      </w:r>
    </w:p>
  </w:endnote>
  <w:endnote w:type="continuationSeparator" w:id="0">
    <w:p w:rsidR="0024100A" w:rsidRDefault="0024100A" w:rsidP="004858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00A" w:rsidRDefault="0024100A" w:rsidP="0048585D">
      <w:pPr>
        <w:spacing w:after="0" w:line="240" w:lineRule="auto"/>
      </w:pPr>
      <w:r>
        <w:separator/>
      </w:r>
    </w:p>
  </w:footnote>
  <w:footnote w:type="continuationSeparator" w:id="0">
    <w:p w:rsidR="0024100A" w:rsidRDefault="0024100A" w:rsidP="004858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962" w:rsidRDefault="00963962">
    <w:pPr>
      <w:pStyle w:val="Header"/>
      <w:jc w:val="right"/>
    </w:pPr>
    <w:r>
      <w:t>Schaade</w:t>
    </w:r>
    <w:sdt>
      <w:sdtPr>
        <w:id w:val="1104128215"/>
        <w:docPartObj>
          <w:docPartGallery w:val="Page Numbers (Top of Page)"/>
          <w:docPartUnique/>
        </w:docPartObj>
      </w:sdtPr>
      <w:sdtContent>
        <w:fldSimple w:instr=" PAGE   \* MERGEFORMAT ">
          <w:r w:rsidR="0049536A">
            <w:rPr>
              <w:noProof/>
            </w:rPr>
            <w:t>1</w:t>
          </w:r>
        </w:fldSimple>
      </w:sdtContent>
    </w:sdt>
  </w:p>
  <w:p w:rsidR="00963962" w:rsidRDefault="009639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40D9"/>
    <w:rsid w:val="00031B6D"/>
    <w:rsid w:val="000F2F99"/>
    <w:rsid w:val="00127DCD"/>
    <w:rsid w:val="00146DA7"/>
    <w:rsid w:val="00174B49"/>
    <w:rsid w:val="001D157A"/>
    <w:rsid w:val="0022082B"/>
    <w:rsid w:val="0024100A"/>
    <w:rsid w:val="002E4934"/>
    <w:rsid w:val="003C0381"/>
    <w:rsid w:val="004318C3"/>
    <w:rsid w:val="00435A03"/>
    <w:rsid w:val="0044178C"/>
    <w:rsid w:val="0048585D"/>
    <w:rsid w:val="0049536A"/>
    <w:rsid w:val="00497E0D"/>
    <w:rsid w:val="004C5024"/>
    <w:rsid w:val="004F7883"/>
    <w:rsid w:val="00603FFB"/>
    <w:rsid w:val="0062677A"/>
    <w:rsid w:val="006272EF"/>
    <w:rsid w:val="006B7FD5"/>
    <w:rsid w:val="006F1730"/>
    <w:rsid w:val="007351E9"/>
    <w:rsid w:val="008831D5"/>
    <w:rsid w:val="00894F78"/>
    <w:rsid w:val="008A1480"/>
    <w:rsid w:val="008B0704"/>
    <w:rsid w:val="00963962"/>
    <w:rsid w:val="00982B86"/>
    <w:rsid w:val="00995357"/>
    <w:rsid w:val="009C0B65"/>
    <w:rsid w:val="009E0F49"/>
    <w:rsid w:val="00A15094"/>
    <w:rsid w:val="00A3575B"/>
    <w:rsid w:val="00AC1E3D"/>
    <w:rsid w:val="00AC7829"/>
    <w:rsid w:val="00AD048A"/>
    <w:rsid w:val="00BB6FC5"/>
    <w:rsid w:val="00C848AB"/>
    <w:rsid w:val="00CC59CC"/>
    <w:rsid w:val="00CE6A0B"/>
    <w:rsid w:val="00CF4A80"/>
    <w:rsid w:val="00DC2338"/>
    <w:rsid w:val="00DE192F"/>
    <w:rsid w:val="00E840D9"/>
    <w:rsid w:val="00F63FAE"/>
    <w:rsid w:val="00FA122D"/>
    <w:rsid w:val="00FD1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83"/>
  </w:style>
  <w:style w:type="paragraph" w:styleId="Heading1">
    <w:name w:val="heading 1"/>
    <w:basedOn w:val="Normal"/>
    <w:link w:val="Heading1Char"/>
    <w:uiPriority w:val="9"/>
    <w:qFormat/>
    <w:rsid w:val="00174B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3FAE"/>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85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85D"/>
  </w:style>
  <w:style w:type="paragraph" w:styleId="Footer">
    <w:name w:val="footer"/>
    <w:basedOn w:val="Normal"/>
    <w:link w:val="FooterChar"/>
    <w:uiPriority w:val="99"/>
    <w:semiHidden/>
    <w:unhideWhenUsed/>
    <w:rsid w:val="004858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585D"/>
  </w:style>
  <w:style w:type="paragraph" w:styleId="BalloonText">
    <w:name w:val="Balloon Text"/>
    <w:basedOn w:val="Normal"/>
    <w:link w:val="BalloonTextChar"/>
    <w:uiPriority w:val="99"/>
    <w:semiHidden/>
    <w:unhideWhenUsed/>
    <w:rsid w:val="00485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85D"/>
    <w:rPr>
      <w:rFonts w:ascii="Tahoma" w:hAnsi="Tahoma" w:cs="Tahoma"/>
      <w:sz w:val="16"/>
      <w:szCs w:val="16"/>
    </w:rPr>
  </w:style>
  <w:style w:type="paragraph" w:styleId="NormalWeb">
    <w:name w:val="Normal (Web)"/>
    <w:basedOn w:val="Normal"/>
    <w:uiPriority w:val="99"/>
    <w:semiHidden/>
    <w:unhideWhenUsed/>
    <w:rsid w:val="008A14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74B49"/>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951590607">
      <w:bodyDiv w:val="1"/>
      <w:marLeft w:val="0"/>
      <w:marRight w:val="0"/>
      <w:marTop w:val="0"/>
      <w:marBottom w:val="0"/>
      <w:divBdr>
        <w:top w:val="none" w:sz="0" w:space="0" w:color="auto"/>
        <w:left w:val="none" w:sz="0" w:space="0" w:color="auto"/>
        <w:bottom w:val="none" w:sz="0" w:space="0" w:color="auto"/>
        <w:right w:val="none" w:sz="0" w:space="0" w:color="auto"/>
      </w:divBdr>
    </w:div>
    <w:div w:id="96307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FBBF5-43A2-4130-B6FF-754FA9CEA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2012-12-11T21:00:00Z</dcterms:created>
  <dcterms:modified xsi:type="dcterms:W3CDTF">2012-12-11T21:00:00Z</dcterms:modified>
</cp:coreProperties>
</file>